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Prometheus</w:t>
      </w:r>
    </w:p>
    <w:p w:rsidR="00000000" w:rsidDel="00000000" w:rsidP="00000000" w:rsidRDefault="00000000" w:rsidRPr="00000000" w14:paraId="00000002">
      <w:pPr>
        <w:rPr/>
      </w:pPr>
      <w:r w:rsidDel="00000000" w:rsidR="00000000" w:rsidRPr="00000000">
        <w:rPr>
          <w:rtl w:val="0"/>
        </w:rPr>
        <w:t xml:space="preserve">AUTOR: Jakub Syrovátka</w:t>
      </w:r>
      <w:r w:rsidDel="00000000" w:rsidR="00000000" w:rsidRPr="00000000">
        <w:rPr>
          <w:rtl w:val="0"/>
        </w:rPr>
      </w:r>
    </w:p>
    <w:p w:rsidR="00000000" w:rsidDel="00000000" w:rsidP="00000000" w:rsidRDefault="00000000" w:rsidRPr="00000000" w14:paraId="00000003">
      <w:pPr>
        <w:spacing w:line="240" w:lineRule="auto"/>
        <w:jc w:val="both"/>
        <w:rPr>
          <w:sz w:val="24"/>
          <w:szCs w:val="24"/>
        </w:rPr>
      </w:pPr>
      <w:r w:rsidDel="00000000" w:rsidR="00000000" w:rsidRPr="00000000">
        <w:rPr>
          <w:sz w:val="24"/>
          <w:szCs w:val="24"/>
          <w:rtl w:val="0"/>
        </w:rPr>
        <w:t xml:space="preserve">Zelená. Červená. Modrá. Světla reflektorů. Kruhy a čtverce promítané na stěnách. Neustálé blikání mi vymývá mozek, z toho bzučení a šumění snad zešílím. Jsem tu držen, nemůžu se hnout. Něco po mě chtějí, jen si vzpomenout co. Na tom ale nesejde. Nesmím jim to říct, ať je to cokoliv.</w:t>
      </w:r>
    </w:p>
    <w:p w:rsidR="00000000" w:rsidDel="00000000" w:rsidP="00000000" w:rsidRDefault="00000000" w:rsidRPr="00000000" w14:paraId="00000004">
      <w:pPr>
        <w:spacing w:line="240" w:lineRule="auto"/>
        <w:jc w:val="both"/>
        <w:rPr>
          <w:sz w:val="24"/>
          <w:szCs w:val="24"/>
        </w:rPr>
      </w:pPr>
      <w:r w:rsidDel="00000000" w:rsidR="00000000" w:rsidRPr="00000000">
        <w:rPr>
          <w:sz w:val="24"/>
          <w:szCs w:val="24"/>
          <w:rtl w:val="0"/>
        </w:rPr>
        <w:t xml:space="preserve">V myšlenkách mám od probuzení nepořádek. Nevím, zda se smát, křičet strachy nebo plakat. Je to podivná situace. Kdybych si tak dokázal vzpomenout proč tu jsem, a co znamenají všechna ta světla kolem. Čtyři barevné reflektory jsou kolem mě rozestavěné, jako by mě chtěli zkoumat nebo rovnou operovat. Nedokážu od nich odtrhnout oči, jsem paralyzovaný. Ruce se ani nepokouší vytrhnout z řemenů. Kovová židle je chladná, ale zdá se, že jsem si zvykl během spánku. Marně přemýšlím, jestli je ten hlasitý šum opravdový, nebo jestli si ho můj mozek z nudy vymyslel. </w:t>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rtl w:val="0"/>
        </w:rPr>
        <w:t xml:space="preserve">Už jdou. Otevírají černé dveře, narušují šílenství mého vězení a nechají mě lapat po svobodě slunečního svitu za nimi. Není to umělé světlo? Asi jsem stále v té laboratoři. Vzpomínám si, tam jsem byl předtím, tam mě sebrali. To světlo, bílé chodby, to je ono. Ale už není, vchod se stal zase součástí stěny. Muž a žena v černém, oba mají sluchátka napojená na vysílačky. Jako z filmu, pomyslím si. Ona to má očividně na starost: „Pane Firesi, trochu si s vámi popovídáme, ano?“ Usmívá se, abych neměl pocit, že jsem vyslýchán. „Nemám vám co říct. Ani nevím, kde jsem,“ odpovídám poslušně. Nemohu se na ně pořádně podívat, moje oči se nehnou od blikajících obrazců. Jsem v nevýhodě, vidí mi až do duše. Ten muž odejde z mého zorného pole a spustí: „Rozumíme, pane Firesi. Přesto však doufáme, že si v průběhu našeho rozhovoru vzpomenete.“ Má nepříjemný, jedovatý hlas, jako bych ho už někdy slyšel. K mé úlevě pokračuje žena, která se se mnou marně pokouší navázat oční kontakt: „Domníváme se, že jste z naší společnosti něco odcizil. Hledáme to, a očekáváme, že nám s hledáním pomůžete.“ </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Tak proto tu jsem. Pousměju se, protože je mi jich skoro líto. Nevědí, že muž, kterého zajali, ani neví, jak se jmenuje. „Nemám ponětí, co jsem podle vás vzal. Je mi líto, nevím nic.“ Myslí si, že jim lžu, poznám to z povzdechnutí té ženy. „Jsme přesvědčeni o opaku. Soustřeďte se, pane Firesi,“ pronese strojeně. Jedovatý hlas pokračuje: „Spolupráce si ceníme, budete za ni řádně odměněn. Pátrejte ve svých vzpomínkách, pomůžete tak mnoha lidem.“ Proč jsou tak milí? Očekávají, že jsem na jejich straně. Mohlo by to tak být? Už si vzpomínám, tu jejich společnost znám. Technický výzkum, energetika. Vidím logo a hranatou budovu na okraji civilizace. Dost daleko ode všeho. Co jsem jim mohl vzít? „Co jsem odcizil? Nemohu spolupracovat, pokud neznám podrobnosti.“ Možná mi věří, že si nic nepamatuji, nebo mě mají za hlupáka. Z jejího pohledu to nevyčtu. Jestli jsem něco opravdu ukradl, musel jsem mít důvod. Určitě to bylo něco důležitého, a tajného. Jako bych to měl přímo na jazyku. Musím se více soustředit. „Z našich laboratoří jste odcizil generátor…“ mluví už zase muž. Nemůžu ho nechat říct ani jediné další slovo. „Čisté energie,“ říkám já, mnohem příjemnějším hlasem, a na sekundu odtrhnu svůj pohled od světel, abych se podíval do očí vědkyni.</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Znovu se usměje jako letuška, co vám přeje pěkný let. „Vidíte, pane Firesi, jak vám to jde. Teď si stačí vzpomenout kde generátor je.“ Myslí si, jak je mazaná. Proč bych měl spolupracovat, snad proto, že jsem tu kdysi pracoval? Nejsem blázen abych jen tak pro sebe ukradl generátor. Nebo snad jsem blázen? O to tady jde? Ne, musel jsem to někomu dát. „Musel jsem to někomu dát.“ Proč mluvím? To blikání a hučení mě jen mate. Moc vjemů, málo souvislostí. „Máte tušení komu? Poslední otázka, pak ta nepříjemná světla a hluky samozřejmě vypneme,“ slibuje muž. Mám pocit, že taková dohoda je v mé situace přeci jen rozumná. Ani jeho hlas se mi už nezdá tak jedovatý. </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Ale budu je muset zklamat. Moje paměť odmítá vypovědět jméno, jen vím, že jsem společnosti způsobil velký problém. Vzpomínám si jen na ideál, kterému jsem svůj čin zasvětil. „Dal jsem to do rukou veřejnosti. Pokud si dobře vzpomínám, měl jsem pocit, že lidstvo by mělo mít k takovému objevu přístup.“ To jsem se ale rozpovídal, je to ulevující. Žena však moje nadšení nesdílí, dokonce se otočí zády a míří k místu, kde se ve stěně skrývají dveře. „Takové rozhodnutí však nepřísluší vám, pane Firesi. Vážně nevíte, komu jste generátor předal?“ zkouší to ještě. Dochází mi, že jsem musel být obelhán. Vrací se mi logické myšlení, nesmím si dál vzpomínat. Vyloudí to ze mě. „Je mi líto…“ hlesnu, mé oči se znovu připoutají k promítaným tvarům a žena zklamaně opustí místnost, aniž by mi dala možnost prohlédnout si venkovní světlo. </w:t>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Nějakou dobu nemluví nikdo, pozorně vnímám sled tří barev a nesourodých zvuků. Zbystřím až když se mezi ně přidají kroky muže. Musel jsem zapomenout, že tu stále je. Obejde mě a najednou stojí přímo přede mnou. Zrzek se zákeřným úšklebkem sáhne rukou až za moji hlavu, na opěradlo studené židle. „Děkujeme za spolupráci, to bylo vše…“ hlesne stroze, a já nabývám jistoty, že spolu nemluvíme ani zdaleka poprvé. Snažím se vytočit hlavu jiným směrem, abych nemusel koukat do jeho proradných očí. Nejde to, mám ztuhlý krk. On pak stiskne tlačítko, kterého jsem si doteď neměl šanci všimnout, zatímco se tváří skoro šíleně. Dříve, než mě však přemůže strach, se mi začne zdát, že se stmívá. Zároveň konečně pohasínají i mé zběsilé myšlenky. Ve tmě už mě jeho křečovitý úsměv vyděsit nemůže. Ve tmě je jen klid a ticho. Pak cvaknou dveře, uběhne neurčité množství času, a já zas vidím.</w:t>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Zelená. Červená. Modrá. Světla reflektorů. Kruhy a čtverce promítané na stěnách. Neustálé blikání mi vymývá mozek, z toho bzučení a šumění snad zešílím. Jsem tu držen, nemůžu se hnout. Něco po mě chtějí, jen si vzpomenout co. Na tom ale nesejde. Nesmím jim to říct, ať je to cokoliv.</w:t>
      </w:r>
    </w:p>
    <w:p w:rsidR="00000000" w:rsidDel="00000000" w:rsidP="00000000" w:rsidRDefault="00000000" w:rsidRPr="00000000" w14:paraId="0000000B">
      <w:pPr>
        <w:spacing w:line="240" w:lineRule="auto"/>
        <w:jc w:val="right"/>
        <w:rPr>
          <w:color w:val="ffffff"/>
          <w:sz w:val="24"/>
          <w:szCs w:val="24"/>
        </w:rPr>
      </w:pPr>
      <w:r w:rsidDel="00000000" w:rsidR="00000000" w:rsidRPr="00000000">
        <w:rPr>
          <w:color w:val="000000"/>
          <w:sz w:val="24"/>
          <w:szCs w:val="24"/>
          <w:rtl w:val="0"/>
        </w:rPr>
        <w:t xml:space="preserve">Jakub Syrovátka</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ln" w:default="1">
    <w:name w:val="Normal"/>
    <w:qFormat w:val="1"/>
  </w:style>
  <w:style w:type="paragraph" w:styleId="Nadpis1">
    <w:name w:val="heading 1"/>
    <w:basedOn w:val="Normln"/>
    <w:next w:val="Normln"/>
    <w:link w:val="Nadpis1Char"/>
    <w:uiPriority w:val="9"/>
    <w:qFormat w:val="1"/>
    <w:rsid w:val="006D7CA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zev">
    <w:name w:val="Title"/>
    <w:basedOn w:val="Normln"/>
    <w:next w:val="Normln"/>
    <w:link w:val="NzevChar"/>
    <w:uiPriority w:val="10"/>
    <w:qFormat w:val="1"/>
    <w:rsid w:val="00553BE9"/>
    <w:pPr>
      <w:spacing w:after="0" w:line="240" w:lineRule="auto"/>
      <w:contextualSpacing w:val="1"/>
    </w:pPr>
    <w:rPr>
      <w:rFonts w:asciiTheme="majorHAnsi" w:cstheme="majorBidi" w:eastAsiaTheme="majorEastAsia" w:hAnsiTheme="majorHAnsi"/>
      <w:spacing w:val="-10"/>
      <w:kern w:val="28"/>
      <w:sz w:val="56"/>
      <w:szCs w:val="56"/>
    </w:rPr>
  </w:style>
  <w:style w:type="character" w:styleId="NzevChar" w:customStyle="1">
    <w:name w:val="Název Char"/>
    <w:basedOn w:val="Standardnpsmoodstavce"/>
    <w:link w:val="Nzev"/>
    <w:uiPriority w:val="10"/>
    <w:rsid w:val="00553BE9"/>
    <w:rPr>
      <w:rFonts w:asciiTheme="majorHAnsi" w:cstheme="majorBidi" w:eastAsiaTheme="majorEastAsia" w:hAnsiTheme="majorHAnsi"/>
      <w:spacing w:val="-10"/>
      <w:kern w:val="28"/>
      <w:sz w:val="56"/>
      <w:szCs w:val="56"/>
    </w:rPr>
  </w:style>
  <w:style w:type="character" w:styleId="Nadpis1Char" w:customStyle="1">
    <w:name w:val="Nadpis 1 Char"/>
    <w:basedOn w:val="Standardnpsmoodstavce"/>
    <w:link w:val="Nadpis1"/>
    <w:uiPriority w:val="9"/>
    <w:rsid w:val="006D7CA2"/>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osV53NNVexCIjPF2S/O2UgdGdQ==">CgMxLjA4AHIhMTZRNTBOMDRxVVRQdjNjYkdhWnh2RThmWk5BNlpjWE9r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2022-05-01T14:48:00Z</dcterms:created>
  <dc:creator>Jakub Syrovátka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f7684ac0ba64b73f249bba43478ca071e8b161dace12c2f16a6f2009cdff7210</vt:lpwstr>
  </property>
  <property fmtid="{D5CDD505-2E9C-101B-9397-08002B2CF9AE}" pid="3" name="GrammarlyDocumentId">
    <vt:lpwstr>f7684ac0ba64b73f249bba43478ca071e8b161dace12c2f16a6f2009cdff7210</vt:lpwstr>
  </property>
</Properties>
</file>